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39" w:rsidRPr="00A2144D" w:rsidRDefault="0065714D" w:rsidP="00A2144D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0</wp:posOffset>
            </wp:positionV>
            <wp:extent cx="2381250" cy="953770"/>
            <wp:effectExtent l="0" t="0" r="0" b="0"/>
            <wp:wrapSquare wrapText="bothSides"/>
            <wp:docPr id="2" name="Picture 2" descr="New To Yankee?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o Yankee?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44D" w:rsidRPr="00A2144D">
        <w:rPr>
          <w:rFonts w:ascii="Arial" w:hAnsi="Arial" w:cs="Arial"/>
          <w:b/>
          <w:sz w:val="24"/>
          <w:szCs w:val="20"/>
          <w:u w:val="single"/>
        </w:rPr>
        <w:t>Yankee Board Meeting</w:t>
      </w:r>
    </w:p>
    <w:p w:rsidR="00A2144D" w:rsidRDefault="00AA3309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10/23</w:t>
      </w:r>
      <w:r w:rsidR="00EA6BDE">
        <w:rPr>
          <w:rFonts w:ascii="Arial" w:hAnsi="Arial" w:cs="Arial"/>
          <w:sz w:val="20"/>
          <w:szCs w:val="20"/>
        </w:rPr>
        <w:t>/2017</w:t>
      </w:r>
    </w:p>
    <w:p w:rsidR="00A2144D" w:rsidRDefault="00A2144D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 7 PM</w:t>
      </w:r>
    </w:p>
    <w:p w:rsidR="00A2144D" w:rsidRDefault="000A1312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Lincoln Sudbury High School, Lincoln, MA</w:t>
      </w:r>
    </w:p>
    <w:p w:rsidR="00A2144D" w:rsidRDefault="00A2144D" w:rsidP="00A2144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 w:rsidRPr="00A2144D">
        <w:rPr>
          <w:rFonts w:ascii="Arial" w:hAnsi="Arial" w:cs="Arial"/>
          <w:b/>
          <w:sz w:val="20"/>
          <w:szCs w:val="20"/>
        </w:rPr>
        <w:t>Approval of Prior Minutes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Reports</w:t>
      </w:r>
      <w:bookmarkStart w:id="0" w:name="_GoBack"/>
      <w:bookmarkEnd w:id="0"/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Treasurer’s Report (Mark)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Registrar’s Report (Judy)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NERVA Report (</w:t>
      </w:r>
      <w:r w:rsidR="004B30D2">
        <w:rPr>
          <w:rFonts w:ascii="Arial" w:hAnsi="Arial" w:cs="Arial"/>
          <w:sz w:val="20"/>
          <w:szCs w:val="20"/>
        </w:rPr>
        <w:t>Dave</w:t>
      </w:r>
      <w:r w:rsidRPr="00A2144D">
        <w:rPr>
          <w:rFonts w:ascii="Arial" w:hAnsi="Arial" w:cs="Arial"/>
          <w:sz w:val="20"/>
          <w:szCs w:val="20"/>
        </w:rPr>
        <w:t>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Rating’s Report</w:t>
      </w:r>
    </w:p>
    <w:p w:rsidR="00A2144D" w:rsidRPr="00A2144D" w:rsidRDefault="00A2144D" w:rsidP="0065714D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Men’s (Jeff)</w:t>
      </w:r>
    </w:p>
    <w:p w:rsidR="00A2144D" w:rsidRPr="00A2144D" w:rsidRDefault="00A2144D" w:rsidP="0065714D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Women’s (</w:t>
      </w:r>
      <w:r w:rsidR="005020CD">
        <w:rPr>
          <w:rFonts w:ascii="Arial" w:hAnsi="Arial" w:cs="Arial"/>
          <w:sz w:val="20"/>
          <w:szCs w:val="20"/>
        </w:rPr>
        <w:t>Jordan</w:t>
      </w:r>
      <w:r w:rsidRPr="00A2144D">
        <w:rPr>
          <w:rFonts w:ascii="Arial" w:hAnsi="Arial" w:cs="Arial"/>
          <w:sz w:val="20"/>
          <w:szCs w:val="20"/>
        </w:rPr>
        <w:t>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Social Media Report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Web Editor Report (Sam)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GRC Report (Jeff)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Tournament Director’s Report (Mark)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Online Business (discussed via email)</w:t>
      </w:r>
    </w:p>
    <w:p w:rsidR="00A214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Rules Suggestions – From John’s Email Chain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65714D" w:rsidRPr="00A214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Stipend Review</w:t>
      </w:r>
    </w:p>
    <w:p w:rsidR="0065714D" w:rsidRDefault="005020C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Facilities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BCC Planning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Rating Clarifications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Update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Tournament Director Responsibilities</w:t>
      </w:r>
    </w:p>
    <w:p w:rsidR="005F5EA9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Facility Quality &amp; Recommendations 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Session</w:t>
      </w: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Future Dates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Future </w:t>
      </w:r>
      <w:r w:rsidRPr="00A2144D">
        <w:rPr>
          <w:rFonts w:ascii="Arial" w:hAnsi="Arial" w:cs="Arial"/>
          <w:sz w:val="20"/>
          <w:szCs w:val="20"/>
        </w:rPr>
        <w:t>Meeting</w:t>
      </w:r>
      <w:r>
        <w:rPr>
          <w:rFonts w:ascii="Arial" w:hAnsi="Arial" w:cs="Arial"/>
          <w:sz w:val="20"/>
          <w:szCs w:val="20"/>
        </w:rPr>
        <w:t>s: January 3</w:t>
      </w:r>
      <w:r w:rsidRPr="00A2144D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, April 26</w:t>
      </w:r>
      <w:r w:rsidRPr="00A2144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Boston Volleyball Festival</w:t>
      </w:r>
      <w:r>
        <w:rPr>
          <w:rFonts w:ascii="Arial" w:hAnsi="Arial" w:cs="Arial"/>
          <w:sz w:val="20"/>
          <w:szCs w:val="20"/>
        </w:rPr>
        <w:t>: March 3 and 4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Nationals</w:t>
      </w:r>
      <w:r>
        <w:rPr>
          <w:rFonts w:ascii="Arial" w:hAnsi="Arial" w:cs="Arial"/>
          <w:sz w:val="20"/>
          <w:szCs w:val="20"/>
        </w:rPr>
        <w:t xml:space="preserve">: </w:t>
      </w:r>
      <w:r w:rsidR="0042581A">
        <w:rPr>
          <w:rFonts w:ascii="Arial" w:hAnsi="Arial" w:cs="Arial"/>
          <w:sz w:val="20"/>
          <w:szCs w:val="20"/>
        </w:rPr>
        <w:t>May 25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to May 30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(Dallas, TX)</w:t>
      </w:r>
    </w:p>
    <w:p w:rsidR="00A2144D" w:rsidRPr="00A033D7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Yankee Picnic</w:t>
      </w:r>
      <w:r>
        <w:rPr>
          <w:rFonts w:ascii="Arial" w:hAnsi="Arial" w:cs="Arial"/>
          <w:sz w:val="20"/>
          <w:szCs w:val="20"/>
        </w:rPr>
        <w:t>: June 9</w:t>
      </w:r>
      <w:r w:rsidRPr="00A2144D">
        <w:rPr>
          <w:rFonts w:ascii="Arial" w:hAnsi="Arial" w:cs="Arial"/>
          <w:sz w:val="20"/>
          <w:szCs w:val="20"/>
          <w:vertAlign w:val="superscript"/>
        </w:rPr>
        <w:t>th</w:t>
      </w:r>
    </w:p>
    <w:sectPr w:rsidR="00A2144D" w:rsidRPr="00A0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889"/>
    <w:multiLevelType w:val="hybridMultilevel"/>
    <w:tmpl w:val="695E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ADE"/>
    <w:multiLevelType w:val="hybridMultilevel"/>
    <w:tmpl w:val="506838D6"/>
    <w:lvl w:ilvl="0" w:tplc="05C263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E5F"/>
    <w:multiLevelType w:val="multilevel"/>
    <w:tmpl w:val="BAD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735"/>
    <w:multiLevelType w:val="multilevel"/>
    <w:tmpl w:val="400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E0FCF"/>
    <w:multiLevelType w:val="multilevel"/>
    <w:tmpl w:val="5EC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4CC"/>
    <w:multiLevelType w:val="multilevel"/>
    <w:tmpl w:val="90F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92850"/>
    <w:multiLevelType w:val="multilevel"/>
    <w:tmpl w:val="728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F312A"/>
    <w:multiLevelType w:val="multilevel"/>
    <w:tmpl w:val="98D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509C5"/>
    <w:multiLevelType w:val="multilevel"/>
    <w:tmpl w:val="EE70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44102"/>
    <w:multiLevelType w:val="multilevel"/>
    <w:tmpl w:val="4A5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6445A"/>
    <w:multiLevelType w:val="multilevel"/>
    <w:tmpl w:val="F29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F322F"/>
    <w:multiLevelType w:val="multilevel"/>
    <w:tmpl w:val="E7C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01AF9"/>
    <w:multiLevelType w:val="multilevel"/>
    <w:tmpl w:val="FD2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D6327"/>
    <w:multiLevelType w:val="multilevel"/>
    <w:tmpl w:val="412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4D"/>
    <w:rsid w:val="000A1312"/>
    <w:rsid w:val="0042581A"/>
    <w:rsid w:val="004B30D2"/>
    <w:rsid w:val="005020CD"/>
    <w:rsid w:val="005F5EA9"/>
    <w:rsid w:val="0065714D"/>
    <w:rsid w:val="00A033D7"/>
    <w:rsid w:val="00A2144D"/>
    <w:rsid w:val="00AA3309"/>
    <w:rsid w:val="00BF2D39"/>
    <w:rsid w:val="00E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7752"/>
  <w15:chartTrackingRefBased/>
  <w15:docId w15:val="{985A4587-2BD5-4A66-9E0F-807F61C6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North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Burnham</dc:creator>
  <cp:keywords/>
  <dc:description/>
  <cp:lastModifiedBy>Casey Burnham</cp:lastModifiedBy>
  <cp:revision>5</cp:revision>
  <cp:lastPrinted>2017-10-23T20:08:00Z</cp:lastPrinted>
  <dcterms:created xsi:type="dcterms:W3CDTF">2017-10-17T17:32:00Z</dcterms:created>
  <dcterms:modified xsi:type="dcterms:W3CDTF">2017-10-23T20:08:00Z</dcterms:modified>
</cp:coreProperties>
</file>